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A11ED" w:rsidRDefault="00F316E3" w:rsidP="00FD70AC">
      <w:pPr>
        <w:jc w:val="center"/>
        <w:rPr>
          <w:sz w:val="24"/>
          <w:szCs w:val="24"/>
        </w:rPr>
      </w:pPr>
      <w:r>
        <w:rPr>
          <w:rFonts w:hint="eastAsia"/>
          <w:sz w:val="24"/>
          <w:szCs w:val="24"/>
        </w:rPr>
        <w:t>賛助</w:t>
      </w:r>
      <w:r w:rsidR="002B77E5">
        <w:rPr>
          <w:rFonts w:hint="eastAsia"/>
          <w:sz w:val="24"/>
          <w:szCs w:val="24"/>
        </w:rPr>
        <w:t>会員の</w:t>
      </w:r>
      <w:r w:rsidR="00D67868" w:rsidRPr="0094098C">
        <w:rPr>
          <w:rFonts w:hint="eastAsia"/>
          <w:sz w:val="24"/>
          <w:szCs w:val="24"/>
        </w:rPr>
        <w:t>ご</w:t>
      </w:r>
      <w:r w:rsidR="004E1521" w:rsidRPr="0094098C">
        <w:rPr>
          <w:rFonts w:hint="eastAsia"/>
          <w:sz w:val="24"/>
          <w:szCs w:val="24"/>
        </w:rPr>
        <w:t>案内</w:t>
      </w:r>
      <w:r w:rsidR="002B77E5">
        <w:rPr>
          <w:rFonts w:hint="eastAsia"/>
          <w:sz w:val="24"/>
          <w:szCs w:val="24"/>
        </w:rPr>
        <w:t>・入会申込書</w:t>
      </w:r>
    </w:p>
    <w:p w:rsidR="00EE30DD" w:rsidRPr="002B77E5" w:rsidRDefault="00EE30DD" w:rsidP="00FD70AC">
      <w:pPr>
        <w:jc w:val="center"/>
        <w:rPr>
          <w:sz w:val="24"/>
          <w:szCs w:val="24"/>
        </w:rPr>
      </w:pPr>
    </w:p>
    <w:p w:rsidR="003B6265" w:rsidRPr="0094098C" w:rsidRDefault="00316016" w:rsidP="00EE30DD">
      <w:pPr>
        <w:rPr>
          <w:sz w:val="20"/>
          <w:szCs w:val="20"/>
        </w:rPr>
      </w:pPr>
      <w:r w:rsidRPr="0094098C">
        <w:rPr>
          <w:rFonts w:hint="eastAsia"/>
          <w:sz w:val="20"/>
          <w:szCs w:val="20"/>
        </w:rPr>
        <w:t xml:space="preserve">入会に際し　　</w:t>
      </w:r>
      <w:r w:rsidR="002B77E5">
        <w:rPr>
          <w:rFonts w:hint="eastAsia"/>
          <w:sz w:val="20"/>
          <w:szCs w:val="20"/>
        </w:rPr>
        <w:t>賛助</w:t>
      </w:r>
      <w:r w:rsidR="002B5D44" w:rsidRPr="0094098C">
        <w:rPr>
          <w:rFonts w:hint="eastAsia"/>
          <w:sz w:val="20"/>
          <w:szCs w:val="20"/>
        </w:rPr>
        <w:t>年会費</w:t>
      </w:r>
      <w:r w:rsidR="002B77E5">
        <w:rPr>
          <w:rFonts w:hint="eastAsia"/>
          <w:sz w:val="20"/>
          <w:szCs w:val="20"/>
        </w:rPr>
        <w:t>（寄附）</w:t>
      </w:r>
      <w:r w:rsidR="002B5D44" w:rsidRPr="0094098C">
        <w:rPr>
          <w:rFonts w:hint="eastAsia"/>
          <w:sz w:val="20"/>
          <w:szCs w:val="20"/>
        </w:rPr>
        <w:t xml:space="preserve">　３</w:t>
      </w:r>
      <w:r w:rsidRPr="0094098C">
        <w:rPr>
          <w:rFonts w:hint="eastAsia"/>
          <w:sz w:val="20"/>
          <w:szCs w:val="20"/>
        </w:rPr>
        <w:t>０００円</w:t>
      </w:r>
      <w:r w:rsidRPr="0094098C">
        <w:rPr>
          <w:rFonts w:hint="eastAsia"/>
          <w:sz w:val="20"/>
          <w:szCs w:val="20"/>
        </w:rPr>
        <w:t>/</w:t>
      </w:r>
      <w:r w:rsidR="00491429" w:rsidRPr="0094098C">
        <w:rPr>
          <w:rFonts w:hint="eastAsia"/>
          <w:sz w:val="20"/>
          <w:szCs w:val="20"/>
        </w:rPr>
        <w:t>１艇</w:t>
      </w:r>
      <w:r w:rsidRPr="0094098C">
        <w:rPr>
          <w:rFonts w:hint="eastAsia"/>
          <w:sz w:val="20"/>
          <w:szCs w:val="20"/>
        </w:rPr>
        <w:t>登録</w:t>
      </w:r>
      <w:r w:rsidR="00491429" w:rsidRPr="0094098C">
        <w:rPr>
          <w:rFonts w:hint="eastAsia"/>
          <w:sz w:val="20"/>
          <w:szCs w:val="20"/>
        </w:rPr>
        <w:t xml:space="preserve">　　</w:t>
      </w:r>
      <w:r w:rsidRPr="0094098C">
        <w:rPr>
          <w:rFonts w:hint="eastAsia"/>
          <w:sz w:val="20"/>
          <w:szCs w:val="20"/>
        </w:rPr>
        <w:t>入会時にお支払い頂きます。</w:t>
      </w:r>
    </w:p>
    <w:p w:rsidR="00316016" w:rsidRPr="0094098C" w:rsidRDefault="00316016" w:rsidP="00EE30DD">
      <w:pPr>
        <w:rPr>
          <w:sz w:val="20"/>
          <w:szCs w:val="20"/>
        </w:rPr>
      </w:pPr>
      <w:r w:rsidRPr="0094098C">
        <w:rPr>
          <w:rFonts w:hint="eastAsia"/>
          <w:sz w:val="20"/>
          <w:szCs w:val="20"/>
        </w:rPr>
        <w:t>入会時　年度別ステッカーとパンフレットを配布または送付します。</w:t>
      </w:r>
    </w:p>
    <w:p w:rsidR="00316016" w:rsidRPr="0094098C" w:rsidRDefault="00316016" w:rsidP="00316016">
      <w:pPr>
        <w:rPr>
          <w:sz w:val="20"/>
          <w:szCs w:val="20"/>
        </w:rPr>
      </w:pPr>
      <w:r w:rsidRPr="0094098C">
        <w:rPr>
          <w:rFonts w:hint="eastAsia"/>
          <w:sz w:val="20"/>
          <w:szCs w:val="20"/>
        </w:rPr>
        <w:t>ステッカー紛失時の</w:t>
      </w:r>
      <w:r w:rsidR="00FC0A59" w:rsidRPr="0094098C">
        <w:rPr>
          <w:rFonts w:hint="eastAsia"/>
          <w:sz w:val="20"/>
          <w:szCs w:val="20"/>
        </w:rPr>
        <w:t>再発行は３</w:t>
      </w:r>
      <w:r w:rsidRPr="0094098C">
        <w:rPr>
          <w:rFonts w:hint="eastAsia"/>
          <w:sz w:val="20"/>
          <w:szCs w:val="20"/>
        </w:rPr>
        <w:t>０００円ご負担</w:t>
      </w:r>
      <w:r w:rsidR="003B6265" w:rsidRPr="0094098C">
        <w:rPr>
          <w:rFonts w:hint="eastAsia"/>
          <w:sz w:val="20"/>
          <w:szCs w:val="20"/>
        </w:rPr>
        <w:t>頂きます。</w:t>
      </w:r>
    </w:p>
    <w:p w:rsidR="00316016" w:rsidRPr="0094098C" w:rsidRDefault="00FC0A59" w:rsidP="00316016">
      <w:pPr>
        <w:rPr>
          <w:sz w:val="20"/>
          <w:szCs w:val="20"/>
        </w:rPr>
      </w:pPr>
      <w:r w:rsidRPr="0094098C">
        <w:rPr>
          <w:rFonts w:hint="eastAsia"/>
          <w:sz w:val="20"/>
          <w:szCs w:val="20"/>
        </w:rPr>
        <w:t>当協会管理者</w:t>
      </w:r>
      <w:r w:rsidR="00316016" w:rsidRPr="0094098C">
        <w:rPr>
          <w:rFonts w:hint="eastAsia"/>
          <w:sz w:val="20"/>
          <w:szCs w:val="20"/>
        </w:rPr>
        <w:t>が規定違反と判断した場合、会員資格</w:t>
      </w:r>
      <w:r w:rsidR="003B6265" w:rsidRPr="0094098C">
        <w:rPr>
          <w:rFonts w:hint="eastAsia"/>
          <w:sz w:val="20"/>
          <w:szCs w:val="20"/>
        </w:rPr>
        <w:t>が</w:t>
      </w:r>
      <w:r w:rsidR="00316016" w:rsidRPr="0094098C">
        <w:rPr>
          <w:rFonts w:hint="eastAsia"/>
          <w:sz w:val="20"/>
          <w:szCs w:val="20"/>
        </w:rPr>
        <w:t>取消となりステッカーは返却して頂き</w:t>
      </w:r>
      <w:r w:rsidR="00EA635E">
        <w:rPr>
          <w:rFonts w:hint="eastAsia"/>
          <w:sz w:val="20"/>
          <w:szCs w:val="20"/>
        </w:rPr>
        <w:t>ま</w:t>
      </w:r>
      <w:r w:rsidR="00316016" w:rsidRPr="0094098C">
        <w:rPr>
          <w:rFonts w:hint="eastAsia"/>
          <w:sz w:val="20"/>
          <w:szCs w:val="20"/>
        </w:rPr>
        <w:t>す。資格取消の場合いかなる場合も年会費の返金は致しません。</w:t>
      </w:r>
    </w:p>
    <w:p w:rsidR="003B6265" w:rsidRPr="0094098C" w:rsidRDefault="00D67868" w:rsidP="00316016">
      <w:pPr>
        <w:rPr>
          <w:sz w:val="20"/>
          <w:szCs w:val="20"/>
        </w:rPr>
      </w:pPr>
      <w:r w:rsidRPr="0094098C">
        <w:rPr>
          <w:rFonts w:hint="eastAsia"/>
          <w:sz w:val="20"/>
          <w:szCs w:val="20"/>
        </w:rPr>
        <w:t>改めて規定に同意頂ける方のみ</w:t>
      </w:r>
      <w:r w:rsidR="00316016" w:rsidRPr="0094098C">
        <w:rPr>
          <w:rFonts w:hint="eastAsia"/>
          <w:sz w:val="20"/>
          <w:szCs w:val="20"/>
        </w:rPr>
        <w:t>再入会手続きを行って下さい。</w:t>
      </w:r>
    </w:p>
    <w:p w:rsidR="003B6265" w:rsidRPr="0094098C" w:rsidRDefault="00EE30DD" w:rsidP="004E1521">
      <w:pPr>
        <w:rPr>
          <w:sz w:val="20"/>
          <w:szCs w:val="20"/>
        </w:rPr>
      </w:pPr>
      <w:r>
        <w:rPr>
          <w:rFonts w:hint="eastAsia"/>
          <w:sz w:val="20"/>
          <w:szCs w:val="20"/>
        </w:rPr>
        <w:t>※</w:t>
      </w:r>
      <w:r w:rsidR="00D67868" w:rsidRPr="0094098C">
        <w:rPr>
          <w:rFonts w:hint="eastAsia"/>
          <w:sz w:val="20"/>
          <w:szCs w:val="20"/>
        </w:rPr>
        <w:t>年会費は協会運営費の他、地域イベント</w:t>
      </w:r>
      <w:r w:rsidR="003B6265" w:rsidRPr="0094098C">
        <w:rPr>
          <w:rFonts w:hint="eastAsia"/>
          <w:sz w:val="20"/>
          <w:szCs w:val="20"/>
        </w:rPr>
        <w:t>・</w:t>
      </w:r>
      <w:r w:rsidR="00D67868" w:rsidRPr="0094098C">
        <w:rPr>
          <w:rFonts w:hint="eastAsia"/>
          <w:sz w:val="20"/>
          <w:szCs w:val="20"/>
        </w:rPr>
        <w:t>清掃活動</w:t>
      </w:r>
      <w:r w:rsidR="003B6265" w:rsidRPr="0094098C">
        <w:rPr>
          <w:rFonts w:hint="eastAsia"/>
          <w:sz w:val="20"/>
          <w:szCs w:val="20"/>
        </w:rPr>
        <w:t>・パトロール・レスキューなどの活動費として使用致します。</w:t>
      </w:r>
    </w:p>
    <w:p w:rsidR="003B6265" w:rsidRPr="0094098C" w:rsidRDefault="003B6265" w:rsidP="003B6265">
      <w:pPr>
        <w:jc w:val="center"/>
        <w:rPr>
          <w:sz w:val="24"/>
          <w:szCs w:val="24"/>
        </w:rPr>
      </w:pPr>
      <w:r w:rsidRPr="0094098C">
        <w:rPr>
          <w:rFonts w:hint="eastAsia"/>
          <w:sz w:val="24"/>
          <w:szCs w:val="24"/>
        </w:rPr>
        <w:t>自主ルール規定</w:t>
      </w:r>
    </w:p>
    <w:p w:rsidR="003B6265" w:rsidRPr="0094098C" w:rsidRDefault="00E71434" w:rsidP="004E1521">
      <w:pPr>
        <w:rPr>
          <w:sz w:val="20"/>
          <w:szCs w:val="20"/>
        </w:rPr>
      </w:pPr>
      <w:r w:rsidRPr="0094098C">
        <w:rPr>
          <w:rFonts w:hint="eastAsia"/>
          <w:sz w:val="20"/>
          <w:szCs w:val="20"/>
        </w:rPr>
        <w:t>伊豆水上バイク安全協会は</w:t>
      </w:r>
      <w:r w:rsidR="00F316E3">
        <w:rPr>
          <w:rFonts w:hint="eastAsia"/>
          <w:sz w:val="20"/>
          <w:szCs w:val="20"/>
        </w:rPr>
        <w:t>伊東市</w:t>
      </w:r>
      <w:r w:rsidRPr="0094098C">
        <w:rPr>
          <w:rFonts w:hint="eastAsia"/>
          <w:sz w:val="20"/>
          <w:szCs w:val="20"/>
        </w:rPr>
        <w:t>～下田</w:t>
      </w:r>
      <w:r w:rsidR="00F316E3">
        <w:rPr>
          <w:rFonts w:hint="eastAsia"/>
          <w:sz w:val="20"/>
          <w:szCs w:val="20"/>
        </w:rPr>
        <w:t>市</w:t>
      </w:r>
      <w:r w:rsidRPr="0094098C">
        <w:rPr>
          <w:rFonts w:hint="eastAsia"/>
          <w:sz w:val="20"/>
          <w:szCs w:val="20"/>
        </w:rPr>
        <w:t>～南伊豆</w:t>
      </w:r>
      <w:r w:rsidR="00F316E3">
        <w:rPr>
          <w:rFonts w:hint="eastAsia"/>
          <w:sz w:val="20"/>
          <w:szCs w:val="20"/>
        </w:rPr>
        <w:t>町</w:t>
      </w:r>
      <w:r w:rsidRPr="0094098C">
        <w:rPr>
          <w:rFonts w:hint="eastAsia"/>
          <w:sz w:val="20"/>
          <w:szCs w:val="20"/>
        </w:rPr>
        <w:t>～</w:t>
      </w:r>
      <w:r w:rsidR="00F316E3">
        <w:rPr>
          <w:rFonts w:hint="eastAsia"/>
          <w:sz w:val="20"/>
          <w:szCs w:val="20"/>
        </w:rPr>
        <w:t>伊豆市</w:t>
      </w:r>
      <w:r w:rsidR="00FD70AC" w:rsidRPr="0094098C">
        <w:rPr>
          <w:rFonts w:hint="eastAsia"/>
          <w:sz w:val="20"/>
          <w:szCs w:val="20"/>
        </w:rPr>
        <w:t>までをその範囲とします。</w:t>
      </w:r>
    </w:p>
    <w:p w:rsidR="001C6A80" w:rsidRPr="0094098C" w:rsidRDefault="001C6A80" w:rsidP="004E1521">
      <w:pPr>
        <w:rPr>
          <w:sz w:val="20"/>
          <w:szCs w:val="20"/>
        </w:rPr>
      </w:pPr>
      <w:r w:rsidRPr="0094098C">
        <w:rPr>
          <w:rFonts w:hint="eastAsia"/>
          <w:sz w:val="20"/>
          <w:szCs w:val="20"/>
        </w:rPr>
        <w:t>上下架は指定する場所で行い船台や車両は指定された場所に駐車して下さい。</w:t>
      </w:r>
    </w:p>
    <w:p w:rsidR="002B5D44" w:rsidRPr="0094098C" w:rsidRDefault="00FD70AC" w:rsidP="004E1521">
      <w:pPr>
        <w:rPr>
          <w:sz w:val="20"/>
          <w:szCs w:val="20"/>
        </w:rPr>
      </w:pPr>
      <w:r w:rsidRPr="0094098C">
        <w:rPr>
          <w:rFonts w:hint="eastAsia"/>
          <w:sz w:val="20"/>
          <w:szCs w:val="20"/>
        </w:rPr>
        <w:t>地域貢献の一環とし</w:t>
      </w:r>
      <w:r w:rsidR="002B5D44" w:rsidRPr="0094098C">
        <w:rPr>
          <w:rFonts w:hint="eastAsia"/>
          <w:sz w:val="20"/>
          <w:szCs w:val="20"/>
        </w:rPr>
        <w:t>上下架は協会の</w:t>
      </w:r>
      <w:r w:rsidRPr="0094098C">
        <w:rPr>
          <w:rFonts w:hint="eastAsia"/>
          <w:sz w:val="20"/>
          <w:szCs w:val="20"/>
        </w:rPr>
        <w:t>各地域</w:t>
      </w:r>
      <w:r w:rsidR="00FC0A59" w:rsidRPr="0094098C">
        <w:rPr>
          <w:rFonts w:hint="eastAsia"/>
          <w:sz w:val="20"/>
          <w:szCs w:val="20"/>
        </w:rPr>
        <w:t>認定業者</w:t>
      </w:r>
      <w:r w:rsidR="001C6A80" w:rsidRPr="0094098C">
        <w:rPr>
          <w:rFonts w:hint="eastAsia"/>
          <w:sz w:val="20"/>
          <w:szCs w:val="20"/>
        </w:rPr>
        <w:t>を利用し</w:t>
      </w:r>
      <w:r w:rsidR="003371FB" w:rsidRPr="0094098C">
        <w:rPr>
          <w:rFonts w:hint="eastAsia"/>
          <w:sz w:val="20"/>
          <w:szCs w:val="20"/>
        </w:rPr>
        <w:t>スロープは</w:t>
      </w:r>
      <w:r w:rsidR="002B5D44" w:rsidRPr="0094098C">
        <w:rPr>
          <w:rFonts w:hint="eastAsia"/>
          <w:sz w:val="20"/>
          <w:szCs w:val="20"/>
        </w:rPr>
        <w:t>原則</w:t>
      </w:r>
      <w:r w:rsidR="003371FB" w:rsidRPr="0094098C">
        <w:rPr>
          <w:rFonts w:hint="eastAsia"/>
          <w:sz w:val="20"/>
          <w:szCs w:val="20"/>
        </w:rPr>
        <w:t>使用禁止。</w:t>
      </w:r>
    </w:p>
    <w:p w:rsidR="003B6265" w:rsidRPr="0094098C" w:rsidRDefault="00FC0A59" w:rsidP="004E1521">
      <w:pPr>
        <w:rPr>
          <w:sz w:val="20"/>
          <w:szCs w:val="20"/>
        </w:rPr>
      </w:pPr>
      <w:r w:rsidRPr="0094098C">
        <w:rPr>
          <w:rFonts w:hint="eastAsia"/>
          <w:sz w:val="20"/>
          <w:szCs w:val="20"/>
        </w:rPr>
        <w:t>※認定業者での上下架料金は　マリーナ等、各地域</w:t>
      </w:r>
      <w:r w:rsidR="00F316E3">
        <w:rPr>
          <w:rFonts w:hint="eastAsia"/>
          <w:sz w:val="20"/>
          <w:szCs w:val="20"/>
        </w:rPr>
        <w:t>事業者</w:t>
      </w:r>
      <w:r w:rsidRPr="0094098C">
        <w:rPr>
          <w:rFonts w:hint="eastAsia"/>
          <w:sz w:val="20"/>
          <w:szCs w:val="20"/>
        </w:rPr>
        <w:t>によって異なります。</w:t>
      </w:r>
    </w:p>
    <w:p w:rsidR="00FD70AC" w:rsidRPr="0094098C" w:rsidRDefault="00F316E3" w:rsidP="004E1521">
      <w:pPr>
        <w:rPr>
          <w:sz w:val="20"/>
          <w:szCs w:val="20"/>
        </w:rPr>
      </w:pPr>
      <w:r>
        <w:rPr>
          <w:rFonts w:hint="eastAsia"/>
          <w:sz w:val="20"/>
          <w:szCs w:val="20"/>
        </w:rPr>
        <w:t>地域主催イベント等の為</w:t>
      </w:r>
      <w:r w:rsidR="00E9461B">
        <w:rPr>
          <w:rFonts w:hint="eastAsia"/>
          <w:sz w:val="20"/>
          <w:szCs w:val="20"/>
        </w:rPr>
        <w:t>、止むを得ない事情で</w:t>
      </w:r>
      <w:r w:rsidR="00FD70AC" w:rsidRPr="0094098C">
        <w:rPr>
          <w:rFonts w:hint="eastAsia"/>
          <w:sz w:val="20"/>
          <w:szCs w:val="20"/>
        </w:rPr>
        <w:t>自家用</w:t>
      </w:r>
      <w:r w:rsidR="00EA635E">
        <w:rPr>
          <w:rFonts w:hint="eastAsia"/>
          <w:sz w:val="20"/>
          <w:szCs w:val="20"/>
        </w:rPr>
        <w:t>車</w:t>
      </w:r>
      <w:r w:rsidR="00FD70AC" w:rsidRPr="0094098C">
        <w:rPr>
          <w:rFonts w:hint="eastAsia"/>
          <w:sz w:val="20"/>
          <w:szCs w:val="20"/>
        </w:rPr>
        <w:t>で</w:t>
      </w:r>
      <w:r w:rsidR="00E9461B">
        <w:rPr>
          <w:rFonts w:hint="eastAsia"/>
          <w:sz w:val="20"/>
          <w:szCs w:val="20"/>
        </w:rPr>
        <w:t>の</w:t>
      </w:r>
      <w:r w:rsidR="00FD70AC" w:rsidRPr="0094098C">
        <w:rPr>
          <w:rFonts w:hint="eastAsia"/>
          <w:sz w:val="20"/>
          <w:szCs w:val="20"/>
        </w:rPr>
        <w:t>上下架希望の方は事前に協会へ申し出て臨時車両認定</w:t>
      </w:r>
      <w:r w:rsidR="00FC0A59" w:rsidRPr="0094098C">
        <w:rPr>
          <w:rFonts w:hint="eastAsia"/>
          <w:sz w:val="20"/>
          <w:szCs w:val="20"/>
        </w:rPr>
        <w:t>講習</w:t>
      </w:r>
      <w:r w:rsidR="00FD70AC" w:rsidRPr="0094098C">
        <w:rPr>
          <w:rFonts w:hint="eastAsia"/>
          <w:sz w:val="20"/>
          <w:szCs w:val="20"/>
        </w:rPr>
        <w:t>（有料）を受け</w:t>
      </w:r>
      <w:r w:rsidR="00491429" w:rsidRPr="0094098C">
        <w:rPr>
          <w:rFonts w:hint="eastAsia"/>
          <w:sz w:val="20"/>
          <w:szCs w:val="20"/>
        </w:rPr>
        <w:t>認定証を車両に掲示し</w:t>
      </w:r>
      <w:r w:rsidR="00FD70AC" w:rsidRPr="0094098C">
        <w:rPr>
          <w:rFonts w:hint="eastAsia"/>
          <w:sz w:val="20"/>
          <w:szCs w:val="20"/>
        </w:rPr>
        <w:t>て下さい。</w:t>
      </w:r>
    </w:p>
    <w:p w:rsidR="00E71434" w:rsidRPr="0094098C" w:rsidRDefault="00E71434" w:rsidP="004E1521">
      <w:pPr>
        <w:rPr>
          <w:sz w:val="20"/>
          <w:szCs w:val="20"/>
        </w:rPr>
      </w:pPr>
      <w:r w:rsidRPr="0094098C">
        <w:rPr>
          <w:rFonts w:hint="eastAsia"/>
          <w:sz w:val="20"/>
          <w:szCs w:val="20"/>
        </w:rPr>
        <w:t>騒音に配慮しアイドリング時７０デシベルを超える不要改造艇は入会をお断りします。</w:t>
      </w:r>
    </w:p>
    <w:p w:rsidR="00B040DB" w:rsidRDefault="008D33C8" w:rsidP="004E1521">
      <w:pPr>
        <w:rPr>
          <w:sz w:val="20"/>
          <w:szCs w:val="20"/>
        </w:rPr>
      </w:pPr>
      <w:r w:rsidRPr="0094098C">
        <w:rPr>
          <w:rFonts w:hint="eastAsia"/>
          <w:sz w:val="20"/>
          <w:szCs w:val="20"/>
        </w:rPr>
        <w:t>出港前に</w:t>
      </w:r>
      <w:r w:rsidR="00075E46">
        <w:rPr>
          <w:rFonts w:hint="eastAsia"/>
          <w:sz w:val="20"/>
          <w:szCs w:val="20"/>
        </w:rPr>
        <w:t>各地域の</w:t>
      </w:r>
      <w:r w:rsidR="00B040DB">
        <w:rPr>
          <w:rFonts w:hint="eastAsia"/>
          <w:sz w:val="20"/>
          <w:szCs w:val="20"/>
        </w:rPr>
        <w:t>注意事項・</w:t>
      </w:r>
      <w:r w:rsidR="00075E46">
        <w:rPr>
          <w:rFonts w:hint="eastAsia"/>
          <w:sz w:val="20"/>
          <w:szCs w:val="20"/>
        </w:rPr>
        <w:t>ルール</w:t>
      </w:r>
      <w:r w:rsidRPr="0094098C">
        <w:rPr>
          <w:rFonts w:hint="eastAsia"/>
          <w:sz w:val="20"/>
          <w:szCs w:val="20"/>
        </w:rPr>
        <w:t>講習を受け</w:t>
      </w:r>
      <w:r w:rsidR="006E109F" w:rsidRPr="0094098C">
        <w:rPr>
          <w:rFonts w:hint="eastAsia"/>
          <w:sz w:val="20"/>
          <w:szCs w:val="20"/>
        </w:rPr>
        <w:t>確認事項を記入して下さい。</w:t>
      </w:r>
    </w:p>
    <w:p w:rsidR="008C2AD4" w:rsidRPr="0094098C" w:rsidRDefault="008C2AD4" w:rsidP="004E1521">
      <w:pPr>
        <w:rPr>
          <w:sz w:val="20"/>
          <w:szCs w:val="20"/>
        </w:rPr>
      </w:pPr>
      <w:r w:rsidRPr="0094098C">
        <w:rPr>
          <w:rFonts w:hint="eastAsia"/>
          <w:sz w:val="20"/>
          <w:szCs w:val="20"/>
        </w:rPr>
        <w:t>空ブカシは禁止です前日に点検整備を行ってきて下さい。</w:t>
      </w:r>
    </w:p>
    <w:p w:rsidR="004E1521" w:rsidRPr="0094098C" w:rsidRDefault="0094098C" w:rsidP="004E1521">
      <w:pPr>
        <w:rPr>
          <w:sz w:val="20"/>
          <w:szCs w:val="20"/>
        </w:rPr>
      </w:pPr>
      <w:r w:rsidRPr="0094098C">
        <w:rPr>
          <w:rFonts w:hint="eastAsia"/>
          <w:sz w:val="20"/>
          <w:szCs w:val="20"/>
        </w:rPr>
        <w:t>出港は午前９時～１７時</w:t>
      </w:r>
      <w:r w:rsidR="001C6A80" w:rsidRPr="0094098C">
        <w:rPr>
          <w:rFonts w:hint="eastAsia"/>
          <w:sz w:val="20"/>
          <w:szCs w:val="20"/>
        </w:rPr>
        <w:t>までに帰港して下さい。</w:t>
      </w:r>
    </w:p>
    <w:p w:rsidR="001C6A80" w:rsidRPr="0094098C" w:rsidRDefault="00544A32" w:rsidP="004E1521">
      <w:pPr>
        <w:rPr>
          <w:sz w:val="20"/>
          <w:szCs w:val="20"/>
        </w:rPr>
      </w:pPr>
      <w:r w:rsidRPr="0094098C">
        <w:rPr>
          <w:rFonts w:hint="eastAsia"/>
          <w:sz w:val="20"/>
          <w:szCs w:val="20"/>
        </w:rPr>
        <w:t>出港帰港</w:t>
      </w:r>
      <w:r w:rsidR="00D67868" w:rsidRPr="0094098C">
        <w:rPr>
          <w:rFonts w:hint="eastAsia"/>
          <w:sz w:val="20"/>
          <w:szCs w:val="20"/>
        </w:rPr>
        <w:t>の際、</w:t>
      </w:r>
      <w:r w:rsidRPr="0094098C">
        <w:rPr>
          <w:rFonts w:hint="eastAsia"/>
          <w:sz w:val="20"/>
          <w:szCs w:val="20"/>
        </w:rPr>
        <w:t>港内は徐行し</w:t>
      </w:r>
      <w:r w:rsidR="008D33C8" w:rsidRPr="0094098C">
        <w:rPr>
          <w:rFonts w:hint="eastAsia"/>
          <w:sz w:val="20"/>
          <w:szCs w:val="20"/>
        </w:rPr>
        <w:t>曳き波をたてずに</w:t>
      </w:r>
      <w:r w:rsidRPr="0094098C">
        <w:rPr>
          <w:rFonts w:hint="eastAsia"/>
          <w:sz w:val="20"/>
          <w:szCs w:val="20"/>
        </w:rPr>
        <w:t>並列</w:t>
      </w:r>
      <w:r w:rsidR="008C2AD4" w:rsidRPr="0094098C">
        <w:rPr>
          <w:rFonts w:hint="eastAsia"/>
          <w:sz w:val="20"/>
          <w:szCs w:val="20"/>
        </w:rPr>
        <w:t>ではなく</w:t>
      </w:r>
      <w:r w:rsidRPr="0094098C">
        <w:rPr>
          <w:rFonts w:hint="eastAsia"/>
          <w:sz w:val="20"/>
          <w:szCs w:val="20"/>
        </w:rPr>
        <w:t>縦列で</w:t>
      </w:r>
      <w:r w:rsidR="008C2AD4" w:rsidRPr="0094098C">
        <w:rPr>
          <w:rFonts w:hint="eastAsia"/>
          <w:sz w:val="20"/>
          <w:szCs w:val="20"/>
        </w:rPr>
        <w:t>航行</w:t>
      </w:r>
      <w:r w:rsidR="00EA635E">
        <w:rPr>
          <w:rFonts w:hint="eastAsia"/>
          <w:sz w:val="20"/>
          <w:szCs w:val="20"/>
        </w:rPr>
        <w:t>して</w:t>
      </w:r>
      <w:r w:rsidRPr="0094098C">
        <w:rPr>
          <w:rFonts w:hint="eastAsia"/>
          <w:sz w:val="20"/>
          <w:szCs w:val="20"/>
        </w:rPr>
        <w:t>下さい。</w:t>
      </w:r>
    </w:p>
    <w:p w:rsidR="008C2AD4" w:rsidRPr="0094098C" w:rsidRDefault="00544A32" w:rsidP="004E1521">
      <w:pPr>
        <w:rPr>
          <w:sz w:val="20"/>
          <w:szCs w:val="20"/>
        </w:rPr>
      </w:pPr>
      <w:r w:rsidRPr="0094098C">
        <w:rPr>
          <w:rFonts w:hint="eastAsia"/>
          <w:sz w:val="20"/>
          <w:szCs w:val="20"/>
        </w:rPr>
        <w:t>航行中は</w:t>
      </w:r>
      <w:r w:rsidR="003371FB" w:rsidRPr="0094098C">
        <w:rPr>
          <w:rFonts w:ascii="Arial" w:hAnsi="Arial" w:cs="Arial" w:hint="eastAsia"/>
          <w:color w:val="202020"/>
          <w:sz w:val="20"/>
          <w:szCs w:val="20"/>
        </w:rPr>
        <w:t xml:space="preserve">　不定期航路許可船（</w:t>
      </w:r>
      <w:r w:rsidR="008C2AD4" w:rsidRPr="0094098C">
        <w:rPr>
          <w:rFonts w:ascii="Arial" w:hAnsi="Arial" w:cs="Arial" w:hint="eastAsia"/>
          <w:color w:val="202020"/>
          <w:sz w:val="20"/>
          <w:szCs w:val="20"/>
        </w:rPr>
        <w:t>遊覧船</w:t>
      </w:r>
      <w:r w:rsidR="008C2AD4" w:rsidRPr="0094098C">
        <w:rPr>
          <w:rFonts w:ascii="Arial" w:hAnsi="Arial" w:cs="Arial" w:hint="eastAsia"/>
          <w:color w:val="202020"/>
          <w:sz w:val="20"/>
          <w:szCs w:val="20"/>
        </w:rPr>
        <w:t xml:space="preserve"> </w:t>
      </w:r>
      <w:r w:rsidR="003371FB" w:rsidRPr="0094098C">
        <w:rPr>
          <w:rFonts w:ascii="Arial" w:hAnsi="Arial" w:cs="Arial" w:hint="eastAsia"/>
          <w:color w:val="202020"/>
          <w:sz w:val="20"/>
          <w:szCs w:val="20"/>
        </w:rPr>
        <w:t>旅客船）</w:t>
      </w:r>
      <w:r w:rsidR="003371FB" w:rsidRPr="0094098C">
        <w:rPr>
          <w:rFonts w:ascii="Arial" w:hAnsi="Arial" w:cs="Arial"/>
          <w:color w:val="202020"/>
          <w:sz w:val="20"/>
          <w:szCs w:val="20"/>
        </w:rPr>
        <w:t>遊漁船</w:t>
      </w:r>
      <w:r w:rsidR="003371FB" w:rsidRPr="0094098C">
        <w:rPr>
          <w:rFonts w:ascii="Arial" w:hAnsi="Arial" w:cs="Arial" w:hint="eastAsia"/>
          <w:color w:val="202020"/>
          <w:sz w:val="20"/>
          <w:szCs w:val="20"/>
        </w:rPr>
        <w:t xml:space="preserve">　漁船　輸送船</w:t>
      </w:r>
      <w:r w:rsidR="008C2AD4" w:rsidRPr="0094098C">
        <w:rPr>
          <w:rFonts w:ascii="Arial" w:hAnsi="Arial" w:cs="Arial" w:hint="eastAsia"/>
          <w:color w:val="202020"/>
          <w:sz w:val="20"/>
          <w:szCs w:val="20"/>
        </w:rPr>
        <w:t xml:space="preserve"> </w:t>
      </w:r>
      <w:r w:rsidRPr="0094098C">
        <w:rPr>
          <w:rFonts w:hint="eastAsia"/>
          <w:sz w:val="20"/>
          <w:szCs w:val="20"/>
        </w:rPr>
        <w:t>他船舶と十分に</w:t>
      </w:r>
    </w:p>
    <w:p w:rsidR="00544A32" w:rsidRPr="0094098C" w:rsidRDefault="00544A32" w:rsidP="004E1521">
      <w:pPr>
        <w:rPr>
          <w:sz w:val="20"/>
          <w:szCs w:val="20"/>
        </w:rPr>
      </w:pPr>
      <w:r w:rsidRPr="0094098C">
        <w:rPr>
          <w:rFonts w:hint="eastAsia"/>
          <w:sz w:val="20"/>
          <w:szCs w:val="20"/>
        </w:rPr>
        <w:t>距離を取り</w:t>
      </w:r>
      <w:r w:rsidR="008D33C8" w:rsidRPr="0094098C">
        <w:rPr>
          <w:rFonts w:hint="eastAsia"/>
          <w:sz w:val="20"/>
          <w:szCs w:val="20"/>
        </w:rPr>
        <w:t>追い越しや</w:t>
      </w:r>
      <w:r w:rsidR="003371FB" w:rsidRPr="0094098C">
        <w:rPr>
          <w:rFonts w:hint="eastAsia"/>
          <w:sz w:val="20"/>
          <w:szCs w:val="20"/>
        </w:rPr>
        <w:t>航路妨害</w:t>
      </w:r>
      <w:r w:rsidR="008D33C8" w:rsidRPr="0094098C">
        <w:rPr>
          <w:rFonts w:hint="eastAsia"/>
          <w:sz w:val="20"/>
          <w:szCs w:val="20"/>
        </w:rPr>
        <w:t>の</w:t>
      </w:r>
      <w:r w:rsidR="008C2AD4" w:rsidRPr="0094098C">
        <w:rPr>
          <w:rFonts w:hint="eastAsia"/>
          <w:sz w:val="20"/>
          <w:szCs w:val="20"/>
        </w:rPr>
        <w:t>禁止</w:t>
      </w:r>
      <w:r w:rsidR="008D33C8" w:rsidRPr="0094098C">
        <w:rPr>
          <w:rFonts w:hint="eastAsia"/>
          <w:sz w:val="20"/>
          <w:szCs w:val="20"/>
        </w:rPr>
        <w:t>。接触</w:t>
      </w:r>
      <w:r w:rsidRPr="0094098C">
        <w:rPr>
          <w:rFonts w:hint="eastAsia"/>
          <w:sz w:val="20"/>
          <w:szCs w:val="20"/>
        </w:rPr>
        <w:t>事故防止に努めて下さい。</w:t>
      </w:r>
    </w:p>
    <w:p w:rsidR="004E1521" w:rsidRPr="0094098C" w:rsidRDefault="003371FB" w:rsidP="004E1521">
      <w:pPr>
        <w:rPr>
          <w:sz w:val="20"/>
          <w:szCs w:val="20"/>
        </w:rPr>
      </w:pPr>
      <w:r w:rsidRPr="0094098C">
        <w:rPr>
          <w:rFonts w:hint="eastAsia"/>
          <w:sz w:val="20"/>
          <w:szCs w:val="20"/>
        </w:rPr>
        <w:t>港内での係留</w:t>
      </w:r>
      <w:r w:rsidR="00E00CAF" w:rsidRPr="0094098C">
        <w:rPr>
          <w:rFonts w:hint="eastAsia"/>
          <w:sz w:val="20"/>
          <w:szCs w:val="20"/>
        </w:rPr>
        <w:t>、アンカーでの停泊は規定の時間と場所にて行って下さい。</w:t>
      </w:r>
    </w:p>
    <w:p w:rsidR="00E00CAF" w:rsidRPr="0094098C" w:rsidRDefault="00E00CAF" w:rsidP="004E1521">
      <w:pPr>
        <w:rPr>
          <w:sz w:val="20"/>
          <w:szCs w:val="20"/>
        </w:rPr>
      </w:pPr>
      <w:r w:rsidRPr="0094098C">
        <w:rPr>
          <w:rFonts w:hint="eastAsia"/>
          <w:sz w:val="20"/>
          <w:szCs w:val="20"/>
        </w:rPr>
        <w:t>進入禁止場所</w:t>
      </w:r>
      <w:r w:rsidR="008C2AD4" w:rsidRPr="0094098C">
        <w:rPr>
          <w:rFonts w:hint="eastAsia"/>
          <w:sz w:val="20"/>
          <w:szCs w:val="20"/>
        </w:rPr>
        <w:t>は事前に</w:t>
      </w:r>
      <w:r w:rsidR="008D33C8" w:rsidRPr="0094098C">
        <w:rPr>
          <w:rFonts w:hint="eastAsia"/>
          <w:sz w:val="20"/>
          <w:szCs w:val="20"/>
        </w:rPr>
        <w:t>ホームページや</w:t>
      </w:r>
      <w:r w:rsidR="008C2AD4" w:rsidRPr="0094098C">
        <w:rPr>
          <w:rFonts w:hint="eastAsia"/>
          <w:sz w:val="20"/>
          <w:szCs w:val="20"/>
        </w:rPr>
        <w:t>パンフレットで確認して下さい。</w:t>
      </w:r>
    </w:p>
    <w:p w:rsidR="00E00CAF" w:rsidRPr="0094098C" w:rsidRDefault="008C2AD4" w:rsidP="004E1521">
      <w:pPr>
        <w:rPr>
          <w:sz w:val="20"/>
          <w:szCs w:val="20"/>
        </w:rPr>
      </w:pPr>
      <w:r w:rsidRPr="0094098C">
        <w:rPr>
          <w:rFonts w:hint="eastAsia"/>
          <w:sz w:val="20"/>
          <w:szCs w:val="20"/>
        </w:rPr>
        <w:t>特に</w:t>
      </w:r>
      <w:r w:rsidR="008D33C8" w:rsidRPr="0094098C">
        <w:rPr>
          <w:rFonts w:hint="eastAsia"/>
          <w:sz w:val="20"/>
          <w:szCs w:val="20"/>
        </w:rPr>
        <w:t>遊覧船運行時の航路</w:t>
      </w:r>
      <w:r w:rsidR="00E00CAF" w:rsidRPr="0094098C">
        <w:rPr>
          <w:rFonts w:hint="eastAsia"/>
          <w:sz w:val="20"/>
          <w:szCs w:val="20"/>
        </w:rPr>
        <w:t>・ダイビングポイント・</w:t>
      </w:r>
      <w:r w:rsidR="008D33C8" w:rsidRPr="0094098C">
        <w:rPr>
          <w:rFonts w:hint="eastAsia"/>
          <w:sz w:val="20"/>
          <w:szCs w:val="20"/>
        </w:rPr>
        <w:t>漁業設備・</w:t>
      </w:r>
      <w:r w:rsidR="00316016" w:rsidRPr="0094098C">
        <w:rPr>
          <w:rFonts w:hint="eastAsia"/>
          <w:sz w:val="20"/>
          <w:szCs w:val="20"/>
        </w:rPr>
        <w:t>素潜り漁場</w:t>
      </w:r>
      <w:r w:rsidR="008D33C8" w:rsidRPr="0094098C">
        <w:rPr>
          <w:rFonts w:hint="eastAsia"/>
          <w:sz w:val="20"/>
          <w:szCs w:val="20"/>
        </w:rPr>
        <w:t>・サーフポイント</w:t>
      </w:r>
      <w:r w:rsidRPr="0094098C">
        <w:rPr>
          <w:rFonts w:hint="eastAsia"/>
          <w:sz w:val="20"/>
          <w:szCs w:val="20"/>
        </w:rPr>
        <w:t>は人身事故の原因となりますので厳守して下さい。</w:t>
      </w:r>
    </w:p>
    <w:p w:rsidR="00E00CAF" w:rsidRPr="0094098C" w:rsidRDefault="00E00CAF" w:rsidP="004E1521">
      <w:pPr>
        <w:rPr>
          <w:sz w:val="20"/>
          <w:szCs w:val="20"/>
        </w:rPr>
      </w:pPr>
      <w:r w:rsidRPr="0094098C">
        <w:rPr>
          <w:rFonts w:hint="eastAsia"/>
          <w:sz w:val="20"/>
          <w:szCs w:val="20"/>
        </w:rPr>
        <w:t>海水浴期間中は進入禁止となる海岸が</w:t>
      </w:r>
      <w:r w:rsidR="008C2AD4" w:rsidRPr="0094098C">
        <w:rPr>
          <w:rFonts w:hint="eastAsia"/>
          <w:sz w:val="20"/>
          <w:szCs w:val="20"/>
        </w:rPr>
        <w:t>多く</w:t>
      </w:r>
      <w:r w:rsidRPr="0094098C">
        <w:rPr>
          <w:rFonts w:hint="eastAsia"/>
          <w:sz w:val="20"/>
          <w:szCs w:val="20"/>
        </w:rPr>
        <w:t>ありますので厳守して下さい。</w:t>
      </w:r>
    </w:p>
    <w:p w:rsidR="0094098C" w:rsidRPr="0094098C" w:rsidRDefault="0094098C" w:rsidP="00FD70AC">
      <w:pPr>
        <w:rPr>
          <w:sz w:val="20"/>
          <w:szCs w:val="20"/>
        </w:rPr>
      </w:pPr>
      <w:r w:rsidRPr="0094098C">
        <w:rPr>
          <w:rFonts w:hint="eastAsia"/>
          <w:sz w:val="20"/>
          <w:szCs w:val="20"/>
        </w:rPr>
        <w:t>利用する海岸・港内では刺青の露出を控えて下さい。</w:t>
      </w:r>
    </w:p>
    <w:p w:rsidR="0094098C" w:rsidRDefault="0094098C" w:rsidP="00FD70AC">
      <w:pPr>
        <w:rPr>
          <w:sz w:val="20"/>
          <w:szCs w:val="20"/>
        </w:rPr>
      </w:pPr>
      <w:r w:rsidRPr="0094098C">
        <w:rPr>
          <w:rFonts w:hint="eastAsia"/>
          <w:sz w:val="20"/>
          <w:szCs w:val="20"/>
        </w:rPr>
        <w:t>暴力団員・準構成員または暴力団等反社会勢力の関係者は入会をお断りします。</w:t>
      </w:r>
    </w:p>
    <w:p w:rsidR="00EE30DD" w:rsidRPr="0094098C" w:rsidRDefault="00EE30DD" w:rsidP="00FD70AC">
      <w:pPr>
        <w:rPr>
          <w:sz w:val="20"/>
          <w:szCs w:val="20"/>
        </w:rPr>
      </w:pPr>
      <w:r>
        <w:rPr>
          <w:rFonts w:hint="eastAsia"/>
          <w:sz w:val="20"/>
          <w:szCs w:val="20"/>
        </w:rPr>
        <w:t>※海上保安庁・警察機関</w:t>
      </w:r>
      <w:r w:rsidR="00E71DB7">
        <w:rPr>
          <w:rFonts w:hint="eastAsia"/>
          <w:sz w:val="20"/>
          <w:szCs w:val="20"/>
        </w:rPr>
        <w:t>へ</w:t>
      </w:r>
      <w:r>
        <w:rPr>
          <w:rFonts w:hint="eastAsia"/>
          <w:sz w:val="20"/>
          <w:szCs w:val="20"/>
        </w:rPr>
        <w:t>問合せ</w:t>
      </w:r>
      <w:r w:rsidR="00E71DB7">
        <w:rPr>
          <w:rFonts w:hint="eastAsia"/>
          <w:sz w:val="20"/>
          <w:szCs w:val="20"/>
        </w:rPr>
        <w:t>する場合があります。又、同機関へ会員の</w:t>
      </w:r>
      <w:r>
        <w:rPr>
          <w:rFonts w:hint="eastAsia"/>
          <w:sz w:val="20"/>
          <w:szCs w:val="20"/>
        </w:rPr>
        <w:t>情報開示</w:t>
      </w:r>
      <w:r w:rsidR="00E71DB7">
        <w:rPr>
          <w:rFonts w:hint="eastAsia"/>
          <w:sz w:val="20"/>
          <w:szCs w:val="20"/>
        </w:rPr>
        <w:t>をする場合があります。</w:t>
      </w:r>
    </w:p>
    <w:p w:rsidR="00EE30DD" w:rsidRDefault="00EE30DD" w:rsidP="00FD70AC">
      <w:pPr>
        <w:rPr>
          <w:sz w:val="22"/>
        </w:rPr>
      </w:pPr>
    </w:p>
    <w:p w:rsidR="00E71DB7" w:rsidRDefault="001C5929" w:rsidP="00FD70AC">
      <w:pPr>
        <w:rPr>
          <w:sz w:val="22"/>
        </w:rPr>
      </w:pPr>
      <w:r w:rsidRPr="00316016">
        <w:rPr>
          <w:rFonts w:hint="eastAsia"/>
          <w:sz w:val="22"/>
        </w:rPr>
        <w:t>上記</w:t>
      </w:r>
      <w:r w:rsidR="00F74F41">
        <w:rPr>
          <w:rFonts w:hint="eastAsia"/>
          <w:sz w:val="22"/>
        </w:rPr>
        <w:t>、</w:t>
      </w:r>
      <w:r w:rsidRPr="00316016">
        <w:rPr>
          <w:rFonts w:hint="eastAsia"/>
          <w:sz w:val="22"/>
        </w:rPr>
        <w:t>伊豆</w:t>
      </w:r>
      <w:bookmarkStart w:id="0" w:name="_GoBack"/>
      <w:bookmarkEnd w:id="0"/>
      <w:r w:rsidRPr="00316016">
        <w:rPr>
          <w:rFonts w:hint="eastAsia"/>
          <w:sz w:val="22"/>
        </w:rPr>
        <w:t>水上バイク安全協会　自主規定に同意し</w:t>
      </w:r>
      <w:r w:rsidR="007F34BB">
        <w:rPr>
          <w:rFonts w:hint="eastAsia"/>
          <w:sz w:val="22"/>
        </w:rPr>
        <w:t>て頂き入会申込</w:t>
      </w:r>
      <w:r w:rsidR="00F74F41">
        <w:rPr>
          <w:rFonts w:hint="eastAsia"/>
          <w:sz w:val="22"/>
        </w:rPr>
        <w:t>の方</w:t>
      </w:r>
      <w:r w:rsidR="002B5D44">
        <w:rPr>
          <w:rFonts w:hint="eastAsia"/>
          <w:sz w:val="22"/>
        </w:rPr>
        <w:t>は</w:t>
      </w:r>
      <w:r w:rsidR="00FD70AC">
        <w:rPr>
          <w:rFonts w:hint="eastAsia"/>
          <w:sz w:val="22"/>
        </w:rPr>
        <w:t>下記を記入下さい。（法人にあっては</w:t>
      </w:r>
      <w:r w:rsidR="001F101F">
        <w:rPr>
          <w:rFonts w:hint="eastAsia"/>
          <w:sz w:val="22"/>
        </w:rPr>
        <w:t>事務所の所在地、名称及び代表者氏名を記入</w:t>
      </w:r>
      <w:r w:rsidR="00FD70AC">
        <w:rPr>
          <w:rFonts w:hint="eastAsia"/>
          <w:sz w:val="22"/>
        </w:rPr>
        <w:t>）</w:t>
      </w:r>
    </w:p>
    <w:p w:rsidR="001F101F" w:rsidRPr="00D36003" w:rsidRDefault="001F101F" w:rsidP="005C5FD8">
      <w:pPr>
        <w:ind w:firstLineChars="100" w:firstLine="220"/>
        <w:rPr>
          <w:sz w:val="22"/>
        </w:rPr>
      </w:pPr>
      <w:r>
        <w:rPr>
          <w:rFonts w:hint="eastAsia"/>
          <w:sz w:val="22"/>
        </w:rPr>
        <w:t>住所　〒</w:t>
      </w:r>
      <w:r w:rsidR="008A122C">
        <w:rPr>
          <w:rFonts w:hint="eastAsia"/>
          <w:sz w:val="22"/>
        </w:rPr>
        <w:t xml:space="preserve">　</w:t>
      </w:r>
      <w:r w:rsidR="008A122C" w:rsidRPr="008A122C">
        <w:rPr>
          <w:rFonts w:hint="eastAsia"/>
          <w:sz w:val="22"/>
          <w:u w:val="single"/>
        </w:rPr>
        <w:t xml:space="preserve">　　　　　　　　　　　　　　　　　　　　　　　　　　　</w:t>
      </w:r>
      <w:r w:rsidR="00E71DB7">
        <w:rPr>
          <w:rFonts w:hint="eastAsia"/>
          <w:sz w:val="22"/>
          <w:u w:val="single"/>
        </w:rPr>
        <w:t xml:space="preserve">　　　　　</w:t>
      </w:r>
      <w:r w:rsidR="008A122C" w:rsidRPr="008A122C">
        <w:rPr>
          <w:rFonts w:hint="eastAsia"/>
          <w:sz w:val="22"/>
          <w:u w:val="single"/>
        </w:rPr>
        <w:t xml:space="preserve">　　　　</w:t>
      </w:r>
      <w:r w:rsidR="005C5FD8">
        <w:rPr>
          <w:rFonts w:hint="eastAsia"/>
          <w:sz w:val="22"/>
          <w:u w:val="single"/>
        </w:rPr>
        <w:t xml:space="preserve">　　</w:t>
      </w:r>
    </w:p>
    <w:p w:rsidR="001F101F" w:rsidRDefault="001F101F" w:rsidP="005C5FD8">
      <w:pPr>
        <w:ind w:firstLineChars="100" w:firstLine="220"/>
        <w:rPr>
          <w:sz w:val="22"/>
        </w:rPr>
      </w:pPr>
      <w:r>
        <w:rPr>
          <w:rFonts w:hint="eastAsia"/>
          <w:sz w:val="22"/>
        </w:rPr>
        <w:t xml:space="preserve">氏名　</w:t>
      </w:r>
      <w:r w:rsidR="008A122C">
        <w:rPr>
          <w:rFonts w:hint="eastAsia"/>
          <w:sz w:val="22"/>
          <w:u w:val="single"/>
        </w:rPr>
        <w:t xml:space="preserve">　</w:t>
      </w:r>
      <w:r w:rsidR="005C5FD8">
        <w:rPr>
          <w:rFonts w:hint="eastAsia"/>
          <w:sz w:val="22"/>
          <w:u w:val="single"/>
        </w:rPr>
        <w:t xml:space="preserve">　　　</w:t>
      </w:r>
      <w:r w:rsidRPr="008A122C">
        <w:rPr>
          <w:rFonts w:hint="eastAsia"/>
          <w:sz w:val="22"/>
          <w:u w:val="single"/>
        </w:rPr>
        <w:t xml:space="preserve">　　　　　　　　　</w:t>
      </w:r>
      <w:r w:rsidR="00E71DB7">
        <w:rPr>
          <w:rFonts w:hint="eastAsia"/>
          <w:sz w:val="22"/>
          <w:u w:val="single"/>
        </w:rPr>
        <w:t xml:space="preserve">　</w:t>
      </w:r>
      <w:r w:rsidRPr="008A122C">
        <w:rPr>
          <w:rFonts w:hint="eastAsia"/>
          <w:sz w:val="22"/>
          <w:u w:val="single"/>
        </w:rPr>
        <w:t xml:space="preserve">　</w:t>
      </w:r>
      <w:r w:rsidR="005C5FD8">
        <w:rPr>
          <w:rFonts w:hint="eastAsia"/>
          <w:sz w:val="22"/>
          <w:u w:val="single"/>
        </w:rPr>
        <w:t xml:space="preserve">　　　</w:t>
      </w:r>
      <w:r w:rsidRPr="008A122C">
        <w:rPr>
          <w:rFonts w:hint="eastAsia"/>
          <w:sz w:val="22"/>
          <w:u w:val="single"/>
        </w:rPr>
        <w:t xml:space="preserve">　</w:t>
      </w:r>
      <w:r>
        <w:rPr>
          <w:rFonts w:hint="eastAsia"/>
          <w:sz w:val="22"/>
        </w:rPr>
        <w:t xml:space="preserve">　連絡先（携帯）</w:t>
      </w:r>
      <w:r w:rsidR="008A122C" w:rsidRPr="008A122C">
        <w:rPr>
          <w:rFonts w:hint="eastAsia"/>
          <w:sz w:val="22"/>
          <w:u w:val="single"/>
        </w:rPr>
        <w:t xml:space="preserve">　</w:t>
      </w:r>
      <w:r w:rsidR="005C5FD8">
        <w:rPr>
          <w:rFonts w:hint="eastAsia"/>
          <w:sz w:val="22"/>
          <w:u w:val="single"/>
        </w:rPr>
        <w:t xml:space="preserve">　</w:t>
      </w:r>
      <w:r w:rsidR="008A122C" w:rsidRPr="008A122C">
        <w:rPr>
          <w:rFonts w:hint="eastAsia"/>
          <w:sz w:val="22"/>
          <w:u w:val="single"/>
        </w:rPr>
        <w:t xml:space="preserve">　　　　　　</w:t>
      </w:r>
      <w:r w:rsidR="00E71DB7">
        <w:rPr>
          <w:rFonts w:hint="eastAsia"/>
          <w:sz w:val="22"/>
          <w:u w:val="single"/>
        </w:rPr>
        <w:t xml:space="preserve">　</w:t>
      </w:r>
      <w:r w:rsidR="008A122C" w:rsidRPr="008A122C">
        <w:rPr>
          <w:rFonts w:hint="eastAsia"/>
          <w:sz w:val="22"/>
          <w:u w:val="single"/>
        </w:rPr>
        <w:t xml:space="preserve">　　　　</w:t>
      </w:r>
    </w:p>
    <w:p w:rsidR="00491429" w:rsidRDefault="001F101F" w:rsidP="005C5FD8">
      <w:pPr>
        <w:ind w:firstLineChars="100" w:firstLine="220"/>
        <w:rPr>
          <w:sz w:val="22"/>
          <w:u w:val="single"/>
        </w:rPr>
      </w:pPr>
      <w:r>
        <w:rPr>
          <w:rFonts w:hint="eastAsia"/>
          <w:sz w:val="22"/>
        </w:rPr>
        <w:t xml:space="preserve">船舶番号　</w:t>
      </w:r>
      <w:r w:rsidRPr="008A122C">
        <w:rPr>
          <w:rFonts w:hint="eastAsia"/>
          <w:sz w:val="22"/>
          <w:u w:val="single"/>
        </w:rPr>
        <w:t xml:space="preserve">　　</w:t>
      </w:r>
      <w:r w:rsidR="005C5FD8">
        <w:rPr>
          <w:rFonts w:hint="eastAsia"/>
          <w:sz w:val="22"/>
          <w:u w:val="single"/>
        </w:rPr>
        <w:t xml:space="preserve">　　　</w:t>
      </w:r>
      <w:r w:rsidRPr="008A122C">
        <w:rPr>
          <w:rFonts w:hint="eastAsia"/>
          <w:sz w:val="22"/>
          <w:u w:val="single"/>
        </w:rPr>
        <w:t xml:space="preserve">　　　　　　　　</w:t>
      </w:r>
      <w:r w:rsidR="00E71DB7">
        <w:rPr>
          <w:rFonts w:hint="eastAsia"/>
          <w:sz w:val="22"/>
          <w:u w:val="single"/>
        </w:rPr>
        <w:t xml:space="preserve">　</w:t>
      </w:r>
      <w:r w:rsidRPr="008A122C">
        <w:rPr>
          <w:rFonts w:hint="eastAsia"/>
          <w:sz w:val="22"/>
          <w:u w:val="single"/>
        </w:rPr>
        <w:t xml:space="preserve">　　</w:t>
      </w:r>
      <w:r>
        <w:rPr>
          <w:rFonts w:hint="eastAsia"/>
          <w:sz w:val="22"/>
        </w:rPr>
        <w:t xml:space="preserve">　保険の有無</w:t>
      </w:r>
      <w:r w:rsidR="008A122C">
        <w:rPr>
          <w:rFonts w:hint="eastAsia"/>
          <w:sz w:val="22"/>
        </w:rPr>
        <w:t xml:space="preserve">　　</w:t>
      </w:r>
      <w:r w:rsidR="008A122C" w:rsidRPr="008A122C">
        <w:rPr>
          <w:rFonts w:hint="eastAsia"/>
          <w:sz w:val="22"/>
          <w:u w:val="single"/>
        </w:rPr>
        <w:t xml:space="preserve">　　　</w:t>
      </w:r>
      <w:r w:rsidR="005C5FD8">
        <w:rPr>
          <w:rFonts w:hint="eastAsia"/>
          <w:sz w:val="22"/>
          <w:u w:val="single"/>
        </w:rPr>
        <w:t xml:space="preserve">　</w:t>
      </w:r>
      <w:r w:rsidR="00E71DB7">
        <w:rPr>
          <w:rFonts w:hint="eastAsia"/>
          <w:sz w:val="22"/>
          <w:u w:val="single"/>
        </w:rPr>
        <w:t xml:space="preserve">　</w:t>
      </w:r>
      <w:r w:rsidR="008A122C" w:rsidRPr="008A122C">
        <w:rPr>
          <w:rFonts w:hint="eastAsia"/>
          <w:sz w:val="22"/>
          <w:u w:val="single"/>
        </w:rPr>
        <w:t xml:space="preserve">　　　　　　　　</w:t>
      </w:r>
    </w:p>
    <w:p w:rsidR="007F34BB" w:rsidRDefault="007F34BB" w:rsidP="005C5FD8">
      <w:pPr>
        <w:rPr>
          <w:sz w:val="22"/>
          <w:u w:val="single"/>
        </w:rPr>
      </w:pPr>
    </w:p>
    <w:p w:rsidR="005C5FD8" w:rsidRDefault="005C5FD8" w:rsidP="005C5FD8">
      <w:pPr>
        <w:rPr>
          <w:sz w:val="22"/>
          <w:u w:val="single"/>
        </w:rPr>
      </w:pPr>
    </w:p>
    <w:p w:rsidR="007F34BB" w:rsidRDefault="00777D49" w:rsidP="00777D49">
      <w:pPr>
        <w:ind w:firstLineChars="200" w:firstLine="360"/>
        <w:rPr>
          <w:sz w:val="18"/>
          <w:szCs w:val="18"/>
          <w:u w:val="single"/>
        </w:rPr>
      </w:pPr>
      <w:r>
        <w:rPr>
          <w:rFonts w:hint="eastAsia"/>
          <w:sz w:val="18"/>
          <w:szCs w:val="18"/>
          <w:u w:val="single"/>
        </w:rPr>
        <w:t>事務局記入欄</w:t>
      </w:r>
    </w:p>
    <w:tbl>
      <w:tblPr>
        <w:tblStyle w:val="a7"/>
        <w:tblW w:w="0" w:type="auto"/>
        <w:tblLook w:val="04A0" w:firstRow="1" w:lastRow="0" w:firstColumn="1" w:lastColumn="0" w:noHBand="0" w:noVBand="1"/>
      </w:tblPr>
      <w:tblGrid>
        <w:gridCol w:w="2487"/>
        <w:gridCol w:w="2487"/>
        <w:gridCol w:w="2488"/>
        <w:gridCol w:w="2488"/>
      </w:tblGrid>
      <w:tr w:rsidR="00777D49" w:rsidTr="00777D49">
        <w:tc>
          <w:tcPr>
            <w:tcW w:w="2487" w:type="dxa"/>
          </w:tcPr>
          <w:p w:rsidR="00777D49" w:rsidRPr="00777D49" w:rsidRDefault="00777D49" w:rsidP="00777D49">
            <w:pPr>
              <w:rPr>
                <w:sz w:val="18"/>
                <w:szCs w:val="18"/>
              </w:rPr>
            </w:pPr>
            <w:r>
              <w:rPr>
                <w:rFonts w:hint="eastAsia"/>
                <w:sz w:val="18"/>
                <w:szCs w:val="18"/>
              </w:rPr>
              <w:t>FAX</w:t>
            </w:r>
            <w:r>
              <w:rPr>
                <w:rFonts w:hint="eastAsia"/>
                <w:sz w:val="18"/>
                <w:szCs w:val="18"/>
              </w:rPr>
              <w:t>／メール／郵送</w:t>
            </w:r>
          </w:p>
        </w:tc>
        <w:tc>
          <w:tcPr>
            <w:tcW w:w="2487" w:type="dxa"/>
          </w:tcPr>
          <w:p w:rsidR="00777D49" w:rsidRPr="00777D49" w:rsidRDefault="005C5FD8" w:rsidP="00777D49">
            <w:pPr>
              <w:rPr>
                <w:sz w:val="18"/>
                <w:szCs w:val="18"/>
              </w:rPr>
            </w:pPr>
            <w:r>
              <w:rPr>
                <w:rFonts w:hint="eastAsia"/>
                <w:sz w:val="18"/>
                <w:szCs w:val="18"/>
              </w:rPr>
              <w:t>振込／現金</w:t>
            </w:r>
          </w:p>
        </w:tc>
        <w:tc>
          <w:tcPr>
            <w:tcW w:w="2488" w:type="dxa"/>
          </w:tcPr>
          <w:p w:rsidR="00777D49" w:rsidRPr="00777D49" w:rsidRDefault="005C5FD8" w:rsidP="00777D49">
            <w:pPr>
              <w:rPr>
                <w:sz w:val="18"/>
                <w:szCs w:val="18"/>
              </w:rPr>
            </w:pPr>
            <w:r>
              <w:rPr>
                <w:rFonts w:hint="eastAsia"/>
                <w:sz w:val="18"/>
                <w:szCs w:val="18"/>
              </w:rPr>
              <w:t>受付日</w:t>
            </w:r>
          </w:p>
        </w:tc>
        <w:tc>
          <w:tcPr>
            <w:tcW w:w="2488" w:type="dxa"/>
          </w:tcPr>
          <w:p w:rsidR="00777D49" w:rsidRPr="00777D49" w:rsidRDefault="005C5FD8" w:rsidP="00777D49">
            <w:pPr>
              <w:rPr>
                <w:sz w:val="18"/>
                <w:szCs w:val="18"/>
              </w:rPr>
            </w:pPr>
            <w:r>
              <w:rPr>
                <w:rFonts w:hint="eastAsia"/>
                <w:sz w:val="18"/>
                <w:szCs w:val="18"/>
              </w:rPr>
              <w:t>NO.</w:t>
            </w:r>
          </w:p>
        </w:tc>
      </w:tr>
    </w:tbl>
    <w:p w:rsidR="00777D49" w:rsidRPr="00777D49" w:rsidRDefault="00777D49" w:rsidP="005C5FD8">
      <w:pPr>
        <w:rPr>
          <w:sz w:val="18"/>
          <w:szCs w:val="18"/>
          <w:u w:val="single"/>
        </w:rPr>
      </w:pPr>
    </w:p>
    <w:sectPr w:rsidR="00777D49" w:rsidRPr="00777D49" w:rsidSect="005C5FD8">
      <w:pgSz w:w="11906" w:h="16838"/>
      <w:pgMar w:top="851" w:right="1077" w:bottom="28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D247C" w:rsidRDefault="005D247C" w:rsidP="002B5D44">
      <w:r>
        <w:separator/>
      </w:r>
    </w:p>
  </w:endnote>
  <w:endnote w:type="continuationSeparator" w:id="0">
    <w:p w:rsidR="005D247C" w:rsidRDefault="005D247C" w:rsidP="002B5D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D247C" w:rsidRDefault="005D247C" w:rsidP="002B5D44">
      <w:r>
        <w:separator/>
      </w:r>
    </w:p>
  </w:footnote>
  <w:footnote w:type="continuationSeparator" w:id="0">
    <w:p w:rsidR="005D247C" w:rsidRDefault="005D247C" w:rsidP="002B5D4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4E1521"/>
    <w:rsid w:val="00075E46"/>
    <w:rsid w:val="000855A1"/>
    <w:rsid w:val="000D478D"/>
    <w:rsid w:val="000E2378"/>
    <w:rsid w:val="00113B3A"/>
    <w:rsid w:val="00134697"/>
    <w:rsid w:val="001514FA"/>
    <w:rsid w:val="001C1423"/>
    <w:rsid w:val="001C4953"/>
    <w:rsid w:val="001C5929"/>
    <w:rsid w:val="001C6A80"/>
    <w:rsid w:val="001F101F"/>
    <w:rsid w:val="0027161F"/>
    <w:rsid w:val="00274A77"/>
    <w:rsid w:val="002B5D44"/>
    <w:rsid w:val="002B77E5"/>
    <w:rsid w:val="002D4F13"/>
    <w:rsid w:val="00316016"/>
    <w:rsid w:val="0031756B"/>
    <w:rsid w:val="003371FB"/>
    <w:rsid w:val="00397D78"/>
    <w:rsid w:val="003B6265"/>
    <w:rsid w:val="00457E92"/>
    <w:rsid w:val="00491429"/>
    <w:rsid w:val="004E1521"/>
    <w:rsid w:val="00544A32"/>
    <w:rsid w:val="005C5FD8"/>
    <w:rsid w:val="005D247C"/>
    <w:rsid w:val="005D5E20"/>
    <w:rsid w:val="005D600B"/>
    <w:rsid w:val="005E4DA9"/>
    <w:rsid w:val="006333A9"/>
    <w:rsid w:val="00661591"/>
    <w:rsid w:val="00663856"/>
    <w:rsid w:val="00695D5D"/>
    <w:rsid w:val="006B20CC"/>
    <w:rsid w:val="006E109F"/>
    <w:rsid w:val="00764B70"/>
    <w:rsid w:val="00777D49"/>
    <w:rsid w:val="007B4F2E"/>
    <w:rsid w:val="007F34BB"/>
    <w:rsid w:val="008016FD"/>
    <w:rsid w:val="00876E49"/>
    <w:rsid w:val="008A122C"/>
    <w:rsid w:val="008C2AD4"/>
    <w:rsid w:val="008D33C8"/>
    <w:rsid w:val="008F4052"/>
    <w:rsid w:val="0094098C"/>
    <w:rsid w:val="00A06E54"/>
    <w:rsid w:val="00B040DB"/>
    <w:rsid w:val="00B921FC"/>
    <w:rsid w:val="00BD30F5"/>
    <w:rsid w:val="00C10985"/>
    <w:rsid w:val="00C14C09"/>
    <w:rsid w:val="00C75B0B"/>
    <w:rsid w:val="00C85FE4"/>
    <w:rsid w:val="00CA11ED"/>
    <w:rsid w:val="00CE04BF"/>
    <w:rsid w:val="00CF6976"/>
    <w:rsid w:val="00D11B8A"/>
    <w:rsid w:val="00D36003"/>
    <w:rsid w:val="00D67868"/>
    <w:rsid w:val="00D71278"/>
    <w:rsid w:val="00E00CAF"/>
    <w:rsid w:val="00E32970"/>
    <w:rsid w:val="00E71434"/>
    <w:rsid w:val="00E71DB7"/>
    <w:rsid w:val="00E9461B"/>
    <w:rsid w:val="00EA635E"/>
    <w:rsid w:val="00EE30DD"/>
    <w:rsid w:val="00F316E3"/>
    <w:rsid w:val="00F74F41"/>
    <w:rsid w:val="00FC0A59"/>
    <w:rsid w:val="00FD70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E9649AB"/>
  <w15:docId w15:val="{96A5A400-7381-4278-863C-D292355F9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A11E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2B5D44"/>
    <w:pPr>
      <w:tabs>
        <w:tab w:val="center" w:pos="4252"/>
        <w:tab w:val="right" w:pos="8504"/>
      </w:tabs>
      <w:snapToGrid w:val="0"/>
    </w:pPr>
  </w:style>
  <w:style w:type="character" w:customStyle="1" w:styleId="a4">
    <w:name w:val="ヘッダー (文字)"/>
    <w:basedOn w:val="a0"/>
    <w:link w:val="a3"/>
    <w:uiPriority w:val="99"/>
    <w:semiHidden/>
    <w:rsid w:val="002B5D44"/>
  </w:style>
  <w:style w:type="paragraph" w:styleId="a5">
    <w:name w:val="footer"/>
    <w:basedOn w:val="a"/>
    <w:link w:val="a6"/>
    <w:uiPriority w:val="99"/>
    <w:semiHidden/>
    <w:unhideWhenUsed/>
    <w:rsid w:val="002B5D44"/>
    <w:pPr>
      <w:tabs>
        <w:tab w:val="center" w:pos="4252"/>
        <w:tab w:val="right" w:pos="8504"/>
      </w:tabs>
      <w:snapToGrid w:val="0"/>
    </w:pPr>
  </w:style>
  <w:style w:type="character" w:customStyle="1" w:styleId="a6">
    <w:name w:val="フッター (文字)"/>
    <w:basedOn w:val="a0"/>
    <w:link w:val="a5"/>
    <w:uiPriority w:val="99"/>
    <w:semiHidden/>
    <w:rsid w:val="002B5D44"/>
  </w:style>
  <w:style w:type="table" w:styleId="a7">
    <w:name w:val="Table Grid"/>
    <w:basedOn w:val="a1"/>
    <w:uiPriority w:val="59"/>
    <w:rsid w:val="00777D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368</TotalTime>
  <Pages>1</Pages>
  <Words>188</Words>
  <Characters>1077</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kiyo</dc:creator>
  <cp:lastModifiedBy> </cp:lastModifiedBy>
  <cp:revision>16</cp:revision>
  <cp:lastPrinted>2016-04-29T15:25:00Z</cp:lastPrinted>
  <dcterms:created xsi:type="dcterms:W3CDTF">2015-10-03T12:55:00Z</dcterms:created>
  <dcterms:modified xsi:type="dcterms:W3CDTF">2019-03-29T12:16:00Z</dcterms:modified>
</cp:coreProperties>
</file>